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  <w:t>蒋明辉事迹材料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蒋明辉，男，汉族，1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986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月生，中共党员，昆明市呈贡区云南艺术学院文华学院教师。入校以来，一直奋斗在教学一线，贯彻执行“全接纳”教育思想，平等对待每一名学生，无论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专业水平如何，都不持偏见的欣然理解各类学生，因材施教，使学生首先对自己所学的专业产生兴趣，进而能够进行更加深入的学习。从教近1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来，他不断完善自己的教学体系，特别是山水画教学，完善了山水画临摹、写生、创作的系统化教学，并在教学过程中，强调多媒体教学、教学示范、作业点评三位一体，并通过六篇论文使教学系统化。绘画专业是一个实操性非常强的专业，他经常组织学生在校内举办线下美术作品展，并配合线上的作品展，同时利用课余时间组织学生参加校外的比赛，并取得多次优异的成绩。作为一名教师党员，牢记使命，为祖国和人民培养优秀的人才，在教学中，润物细无声的将思政元素融入到课程之中，继承中华优秀的艺术传统，这不仅仅是知识，更是一种责任与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一、以爱为本，忠诚党和人民的教育事业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2013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蒋明辉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同志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进入云南艺术学院文华学院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，成为了一位光荣的人民教师。“教书育人”是教师的天职。教师光具备必要的专业知识是远远不够的,还必须具有高尚的思想水平和道德情操，以身作则，以自身的榜样去感染、熏陶学生。他深知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高校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教师担负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培养青年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的道德情操和精神品质的使命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，教师的世界观、人生观、价值观等思想情操和道德品质都会对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高校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青年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学子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产生重要影响, 因为在青年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学子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眼里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，高校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教师是美好事物的化身和仿效的榜样,是最有知识、最有教养、品德高尚的人。师德是学生道德的先导。因此,他十分注重自身的思想教育和师德修养,把自己培养成一个品德高尚的教师。他不但自觉端正师德、师风，严格执行各种规章、制度，使制度、规定不流于形式，更用自己的言行做好同行、学生的典范，完美地诠释了“德高为范” 的含义。他觉得师德的范畴里除了自爱，更重要的是去爱别人。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作为教师，他觉得着力点就是爱学生。他曾用关怀，让学生泪流满面；他曾用爱心，去扬起学生理想的风帆。孔威同学学习美术，原本并非出于喜爱美术，进入大学后一直对专业学习提不起兴趣，蒋老师在教授孔威所在班级的课程时，引导他学习山水画和书法，让孔威从有兴趣到热爱，最后孔威经过自己的不断努力考取了南京艺术学院的中国画研究生。作为教师，他热爱教育，热心教研，爱岗敬业，教书育人，为人师表，潜心研究，为培养 合格而优秀的中学生而不断努力。陶行知曾说过这样的话：“捧着一颗心来，不带半根草去”。他用爱的付出，收获了累累硕果。因此，无论何时， 他常说他作为一名教师我感到无比充实、无尚光荣。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二、用心教书，严谨治学，追求高效课堂。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以前说：“要给学生一杯水，自己要有一桶水”，现在更要求老师是“自来水”。在当今科研兴教，呼唤反思型教师、研究型教师的新形势下，作为一名青年教师，必须是不竭之泉，时时奔涌出清新的、闪烁着斑斓色彩的长江大河。“路漫漫其修远兮，吾将上下而求索……”始终是他追求的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他大胆探索新的教学方法与教学手段。蒋明辉老师不仅是绘画专业的一名教师，又是绘画专业的负责人。多次带领绘画专业的教师们深入探讨大学四年的教学计划，经过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018版和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022版的绘画专业人才培养方案的修订，最终确定了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023版的人才培养方案与教学大纲。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任职以来，主要担任绘画专业中国画方向的专业课程，对待教学一丝不苟，认真钻研课程标准和教材，认真备课、授课。他掌握了系统而坚实的专业理论知识和一定广度的相关学科知识，努力学习教育理论和教学方法，吸收新的教育思想和教学理念，专业课的教学过程：强调多媒体教学、教学示范、作业点评三位一体。通过多媒体教学提高学生读画和识画的能力；通过教学示范使学生把握到更多的作画细节；通过作业点评使学生及时得到关于学习的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他为了让自己的教学能够不断的迭代更新，完成校级课题《云南省独立学院中国画山水课程的建构与研究》；先后以第一作文者撰写并发表6篇教学类和学术类论文，其中包括《浅谈中国画专业山水画临摹教学中的几点问题》、《浅谈对当代山水面写生的认识及思考》、《关于中国山水画用笔的几点思考》、《龚贤课徒画稿中的“理”与“法”的关系研究》、《浅析传统山水面取舍观及对当代山水画写生的启示》、《独立学院绘画专业中国画方向山水课程设置思路》，最终建立具有体系化的山水画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三、以身示范，以赛促学，做好学生榜样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他</w:t>
      </w:r>
      <w:r>
        <w:rPr>
          <w:rFonts w:hint="default" w:ascii="Times New Roman" w:hAnsi="Times New Roman" w:eastAsia="方正仿宋_GBK" w:cs="Times New Roman"/>
          <w:snapToGrid w:val="0"/>
          <w:spacing w:val="-2"/>
          <w:kern w:val="0"/>
          <w:sz w:val="28"/>
          <w:szCs w:val="28"/>
        </w:rPr>
        <w:t>积极参加教学比赛，提升自身教学水平，分别在云南艺术学院文华学院 2017 年度课堂教学比赛和第八届教师课堂教学比赛，荣获三等奖和二等奖。教师不但要通过每一节课打磨自己的教学，还要通过教学比赛来发现自身问题，从而提升教学能力。蒋老师为了提高学生学习的积极性，亲自带着学生利用课余时间精心打磨作品，参加各种类型的展览和比赛。2</w:t>
      </w:r>
      <w:r>
        <w:rPr>
          <w:rFonts w:hint="default" w:ascii="Times New Roman" w:hAnsi="Times New Roman" w:eastAsia="方正仿宋_GBK" w:cs="Times New Roman"/>
          <w:snapToGrid w:val="0"/>
          <w:spacing w:val="-2"/>
          <w:kern w:val="0"/>
          <w:sz w:val="28"/>
          <w:szCs w:val="28"/>
        </w:rPr>
        <w:t>022</w:t>
      </w:r>
      <w:r>
        <w:rPr>
          <w:rFonts w:hint="default" w:ascii="Times New Roman" w:hAnsi="Times New Roman" w:eastAsia="方正仿宋_GBK" w:cs="Times New Roman"/>
          <w:snapToGrid w:val="0"/>
          <w:spacing w:val="-2"/>
          <w:kern w:val="0"/>
          <w:sz w:val="28"/>
          <w:szCs w:val="28"/>
        </w:rPr>
        <w:t>年1</w:t>
      </w:r>
      <w:r>
        <w:rPr>
          <w:rFonts w:hint="default" w:ascii="Times New Roman" w:hAnsi="Times New Roman" w:eastAsia="方正仿宋_GBK" w:cs="Times New Roman"/>
          <w:snapToGrid w:val="0"/>
          <w:spacing w:val="-2"/>
          <w:kern w:val="0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napToGrid w:val="0"/>
          <w:spacing w:val="-2"/>
          <w:kern w:val="0"/>
          <w:sz w:val="28"/>
          <w:szCs w:val="28"/>
        </w:rPr>
        <w:t>月在云南省教育厅举办的第四届云岭杯中华经典诵读讲大赛“墨香彩云南”汉字书写大赛中荣获教师组二等奖</w:t>
      </w:r>
      <w:r>
        <w:rPr>
          <w:rFonts w:hint="default" w:ascii="Times New Roman" w:hAnsi="Times New Roman" w:eastAsia="方正仿宋_GBK" w:cs="Times New Roman"/>
          <w:snapToGrid w:val="0"/>
          <w:spacing w:val="-2"/>
          <w:kern w:val="0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snapToGrid w:val="0"/>
          <w:spacing w:val="-2"/>
          <w:kern w:val="0"/>
          <w:sz w:val="28"/>
          <w:szCs w:val="28"/>
        </w:rPr>
        <w:t>并在此次大赛中荣获优秀指导教师奖</w:t>
      </w:r>
      <w:r>
        <w:rPr>
          <w:rFonts w:hint="default" w:ascii="Times New Roman" w:hAnsi="Times New Roman" w:eastAsia="方正仿宋_GBK" w:cs="Times New Roman"/>
          <w:snapToGrid w:val="0"/>
          <w:spacing w:val="-2"/>
          <w:kern w:val="0"/>
          <w:sz w:val="28"/>
          <w:szCs w:val="28"/>
        </w:rPr>
        <w:t>，指导学生获得一个一等奖和两个二等奖。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023年有多名学生的作品入选了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云南高校美术擢新展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。同学们由此也获得了莫大的鼓励和学习的热情。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蒋老师利用业余时间，进行中国画和书法的创作，为学生树立一个良好的榜样。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2015年入选“云隐·西山”纪念中国人民抗战胜利70周年大型美术书法作品展；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2015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被邀请参加“本色之美”——2015年度青年艺术家画展；2015年《失语》入选云南现代重彩画展；2016年《山水扇面》入选云南省第六届扇面作品邀请展；2020年《春风又绿江南岸》入选云南省生态环境厅主办的云南省第二届生态环境书画摄影展。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022年他将自己近十年的作品进行整理，</w:t>
      </w:r>
      <w:r>
        <w:rPr>
          <w:rFonts w:hint="default" w:ascii="Times New Roman" w:hAnsi="Times New Roman" w:eastAsia="方正仿宋_GBK" w:cs="Times New Roman"/>
          <w:snapToGrid w:val="0"/>
          <w:spacing w:val="-2"/>
          <w:kern w:val="0"/>
          <w:sz w:val="28"/>
          <w:szCs w:val="28"/>
        </w:rPr>
        <w:t>出版了个人专著《云南青年艺术家档案一再现与表现 蒋明辉的纸本绘画艺术》，既是对他十年艺术创作的总结，同时也为学生树立了榜样的力量。绘画专业的教师除了教学，还有抽出时间搞个人的艺术创作，会极大的影响到学生们，让他们沉下心来学习，充满激情的创作作品。</w:t>
      </w:r>
    </w:p>
    <w:sectPr>
      <w:pgSz w:w="11906" w:h="16838"/>
      <w:pgMar w:top="1440" w:right="1800" w:bottom="1440" w:left="180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A1F32F9-F826-46DB-9458-758BE58EBD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ZDIxZDRlOGQyY2VhYWFjNTRmOWJmNGI2ZTg4MzEifQ=="/>
  </w:docVars>
  <w:rsids>
    <w:rsidRoot w:val="00000000"/>
    <w:rsid w:val="1AFD2A6B"/>
    <w:rsid w:val="207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2023-03-16T09:36:00Z</dcterms:created>
  <dc:creator>Administration</dc:creator>
  <cp:lastModifiedBy>WPS_1488881702</cp:lastModifiedBy>
  <dcterms:modified xsi:type="dcterms:W3CDTF">2023-08-03T07:48:37Z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79DDF31834CD470A95FE5536FF243955</vt:lpwstr>
  </property>
</Properties>
</file>